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center" w:pos="4547"/>
        </w:tabs>
        <w:spacing w:line="560" w:lineRule="exact"/>
        <w:ind w:right="84" w:rightChars="40"/>
        <w:rPr>
          <w:rFonts w:hint="eastAsia" w:asciiTheme="minorEastAsia" w:hAnsiTheme="minorEastAsia" w:eastAsiaTheme="minorEastAsia"/>
          <w:color w:val="auto"/>
          <w:sz w:val="24"/>
          <w:lang w:eastAsia="zh-CN"/>
        </w:rPr>
      </w:pPr>
      <w:r>
        <w:rPr>
          <w:rFonts w:hint="eastAsia" w:asciiTheme="minorEastAsia" w:hAnsiTheme="minorEastAsia"/>
          <w:color w:val="auto"/>
          <w:sz w:val="24"/>
        </w:rPr>
        <w:t>附件</w:t>
      </w:r>
      <w:r>
        <w:rPr>
          <w:rFonts w:hint="eastAsia" w:asciiTheme="minorEastAsia" w:hAnsiTheme="minorEastAsia"/>
          <w:color w:val="auto"/>
          <w:sz w:val="24"/>
          <w:lang w:val="en-US" w:eastAsia="zh-CN"/>
        </w:rPr>
        <w:t>2：</w:t>
      </w:r>
    </w:p>
    <w:p>
      <w:pPr>
        <w:pStyle w:val="2"/>
        <w:rPr>
          <w:rFonts w:hint="eastAsia" w:asciiTheme="minorEastAsia" w:hAnsiTheme="minorEastAsia" w:eastAsiaTheme="minorEastAsia" w:cstheme="minorEastAsia"/>
          <w:b/>
          <w:bCs/>
          <w:color w:val="auto"/>
          <w:kern w:val="2"/>
          <w:sz w:val="28"/>
          <w:szCs w:val="28"/>
          <w:lang w:val="en-US" w:eastAsia="zh-CN" w:bidi="ar-SA"/>
        </w:rPr>
      </w:pPr>
      <w:r>
        <w:rPr>
          <w:color w:val="auto"/>
        </w:rPr>
        <w:t xml:space="preserve"> </w:t>
      </w:r>
      <w:bookmarkStart w:id="0" w:name="_GoBack"/>
      <w:r>
        <w:rPr>
          <w:rFonts w:hint="eastAsia" w:asciiTheme="minorEastAsia" w:hAnsiTheme="minorEastAsia" w:eastAsiaTheme="minorEastAsia" w:cstheme="minorEastAsia"/>
          <w:b/>
          <w:bCs/>
          <w:color w:val="auto"/>
          <w:kern w:val="2"/>
          <w:sz w:val="28"/>
          <w:szCs w:val="28"/>
          <w:lang w:val="en-US" w:eastAsia="zh-CN" w:bidi="ar-SA"/>
        </w:rPr>
        <w:t>浙江工商大学2020级研究生新生入学专业复测情况汇总表</w:t>
      </w:r>
    </w:p>
    <w:bookmarkEnd w:id="0"/>
    <w:p>
      <w:pPr>
        <w:tabs>
          <w:tab w:val="center" w:pos="4547"/>
        </w:tabs>
        <w:spacing w:line="560" w:lineRule="exact"/>
        <w:ind w:right="84" w:rightChars="40"/>
        <w:rPr>
          <w:rFonts w:hint="default" w:asciiTheme="minorEastAsia" w:hAnsiTheme="minorEastAsia" w:eastAsiaTheme="minorEastAsia"/>
          <w:b/>
          <w:color w:val="auto"/>
          <w:sz w:val="24"/>
          <w:lang w:val="en-US" w:eastAsia="zh-CN"/>
        </w:rPr>
      </w:pPr>
      <w:r>
        <w:rPr>
          <w:rFonts w:hint="eastAsia" w:asciiTheme="minorEastAsia" w:hAnsiTheme="minorEastAsia"/>
          <w:b/>
          <w:color w:val="auto"/>
          <w:sz w:val="24"/>
          <w:lang w:val="en-US" w:eastAsia="zh-CN"/>
        </w:rPr>
        <w:t>学院名称：</w:t>
      </w:r>
    </w:p>
    <w:tbl>
      <w:tblPr>
        <w:tblStyle w:val="3"/>
        <w:tblW w:w="87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1222"/>
        <w:gridCol w:w="1129"/>
        <w:gridCol w:w="1417"/>
        <w:gridCol w:w="2132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709" w:type="dxa"/>
            <w:vAlign w:val="center"/>
          </w:tcPr>
          <w:p>
            <w:pPr>
              <w:widowControl/>
              <w:rPr>
                <w:rFonts w:asciiTheme="minorEastAsia" w:hAnsiTheme="minorEastAsia"/>
                <w:b/>
                <w:color w:val="auto"/>
                <w:sz w:val="24"/>
              </w:rPr>
            </w:pPr>
            <w:r>
              <w:rPr>
                <w:rFonts w:hint="eastAsia" w:asciiTheme="minorEastAsia" w:hAnsiTheme="minorEastAsia"/>
                <w:b/>
                <w:color w:val="auto"/>
                <w:sz w:val="24"/>
              </w:rPr>
              <w:t>序号</w:t>
            </w:r>
          </w:p>
        </w:tc>
        <w:tc>
          <w:tcPr>
            <w:tcW w:w="1222" w:type="dxa"/>
            <w:vAlign w:val="center"/>
          </w:tcPr>
          <w:p>
            <w:pPr>
              <w:widowControl/>
              <w:rPr>
                <w:rFonts w:asciiTheme="minorEastAsia" w:hAnsiTheme="minorEastAsia"/>
                <w:b/>
                <w:color w:val="auto"/>
                <w:sz w:val="24"/>
              </w:rPr>
            </w:pPr>
            <w:r>
              <w:rPr>
                <w:rFonts w:hint="eastAsia" w:asciiTheme="minorEastAsia" w:hAnsiTheme="minorEastAsia"/>
                <w:b/>
                <w:color w:val="auto"/>
                <w:sz w:val="24"/>
              </w:rPr>
              <w:t>学号</w:t>
            </w:r>
          </w:p>
        </w:tc>
        <w:tc>
          <w:tcPr>
            <w:tcW w:w="1129" w:type="dxa"/>
            <w:vAlign w:val="center"/>
          </w:tcPr>
          <w:p>
            <w:pPr>
              <w:widowControl/>
              <w:rPr>
                <w:rFonts w:asciiTheme="minorEastAsia" w:hAnsiTheme="minorEastAsia"/>
                <w:b/>
                <w:color w:val="auto"/>
                <w:sz w:val="24"/>
              </w:rPr>
            </w:pPr>
            <w:r>
              <w:rPr>
                <w:rFonts w:hint="eastAsia" w:asciiTheme="minorEastAsia" w:hAnsiTheme="minorEastAsia"/>
                <w:b/>
                <w:color w:val="auto"/>
                <w:sz w:val="24"/>
              </w:rPr>
              <w:t>姓名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rPr>
                <w:rFonts w:asciiTheme="minorEastAsia" w:hAnsiTheme="minorEastAsia"/>
                <w:b/>
                <w:color w:val="auto"/>
                <w:sz w:val="24"/>
              </w:rPr>
            </w:pPr>
            <w:r>
              <w:rPr>
                <w:rFonts w:hint="eastAsia" w:asciiTheme="minorEastAsia" w:hAnsiTheme="minorEastAsia"/>
                <w:b/>
                <w:color w:val="auto"/>
                <w:sz w:val="24"/>
              </w:rPr>
              <w:t>专业</w:t>
            </w:r>
          </w:p>
        </w:tc>
        <w:tc>
          <w:tcPr>
            <w:tcW w:w="2132" w:type="dxa"/>
            <w:vAlign w:val="center"/>
          </w:tcPr>
          <w:p>
            <w:pPr>
              <w:widowControl/>
              <w:rPr>
                <w:rFonts w:asciiTheme="minorEastAsia" w:hAnsiTheme="minorEastAsia"/>
                <w:b/>
                <w:color w:val="auto"/>
                <w:sz w:val="24"/>
              </w:rPr>
            </w:pPr>
            <w:r>
              <w:rPr>
                <w:rFonts w:hint="eastAsia" w:asciiTheme="minorEastAsia" w:hAnsiTheme="minorEastAsia"/>
                <w:b/>
                <w:color w:val="auto"/>
                <w:sz w:val="24"/>
              </w:rPr>
              <w:t>测试</w:t>
            </w:r>
            <w:r>
              <w:rPr>
                <w:rFonts w:asciiTheme="minorEastAsia" w:hAnsiTheme="minorEastAsia"/>
                <w:b/>
                <w:color w:val="auto"/>
                <w:sz w:val="24"/>
              </w:rPr>
              <w:t>形式（</w:t>
            </w:r>
            <w:r>
              <w:rPr>
                <w:rFonts w:hint="eastAsia" w:asciiTheme="minorEastAsia" w:hAnsiTheme="minorEastAsia"/>
                <w:b/>
                <w:color w:val="auto"/>
                <w:sz w:val="24"/>
              </w:rPr>
              <w:t>笔试</w:t>
            </w:r>
            <w:r>
              <w:rPr>
                <w:rFonts w:asciiTheme="minorEastAsia" w:hAnsiTheme="minorEastAsia"/>
                <w:b/>
                <w:color w:val="auto"/>
                <w:sz w:val="24"/>
              </w:rPr>
              <w:t>/</w:t>
            </w:r>
            <w:r>
              <w:rPr>
                <w:rFonts w:hint="eastAsia" w:asciiTheme="minorEastAsia" w:hAnsiTheme="minorEastAsia"/>
                <w:b/>
                <w:color w:val="auto"/>
                <w:sz w:val="24"/>
              </w:rPr>
              <w:t>面试等</w:t>
            </w:r>
            <w:r>
              <w:rPr>
                <w:rFonts w:asciiTheme="minorEastAsia" w:hAnsiTheme="minorEastAsia"/>
                <w:b/>
                <w:color w:val="auto"/>
                <w:sz w:val="24"/>
              </w:rPr>
              <w:t>）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rPr>
                <w:rFonts w:asciiTheme="minorEastAsia" w:hAnsiTheme="minorEastAsia"/>
                <w:b/>
                <w:color w:val="auto"/>
                <w:sz w:val="24"/>
              </w:rPr>
            </w:pPr>
            <w:r>
              <w:rPr>
                <w:rFonts w:hint="eastAsia" w:asciiTheme="minorEastAsia" w:hAnsiTheme="minorEastAsia"/>
                <w:b/>
                <w:color w:val="auto"/>
                <w:sz w:val="24"/>
              </w:rPr>
              <w:t>复测综合成绩（满分</w:t>
            </w:r>
            <w:r>
              <w:rPr>
                <w:rFonts w:asciiTheme="minorEastAsia" w:hAnsiTheme="minorEastAsia"/>
                <w:b/>
                <w:color w:val="auto"/>
                <w:sz w:val="24"/>
              </w:rPr>
              <w:t>100）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9" w:type="dxa"/>
            <w:vAlign w:val="center"/>
          </w:tcPr>
          <w:p>
            <w:pPr>
              <w:widowControl/>
              <w:rPr>
                <w:rFonts w:asciiTheme="minorEastAsia" w:hAnsiTheme="minorEastAsia"/>
                <w:color w:val="auto"/>
                <w:sz w:val="24"/>
              </w:rPr>
            </w:pPr>
          </w:p>
        </w:tc>
        <w:tc>
          <w:tcPr>
            <w:tcW w:w="1222" w:type="dxa"/>
            <w:vAlign w:val="center"/>
          </w:tcPr>
          <w:p>
            <w:pPr>
              <w:widowControl/>
              <w:rPr>
                <w:rFonts w:asciiTheme="minorEastAsia" w:hAnsiTheme="minorEastAsia"/>
                <w:color w:val="auto"/>
                <w:sz w:val="24"/>
              </w:rPr>
            </w:pPr>
          </w:p>
        </w:tc>
        <w:tc>
          <w:tcPr>
            <w:tcW w:w="1129" w:type="dxa"/>
            <w:vAlign w:val="center"/>
          </w:tcPr>
          <w:p>
            <w:pPr>
              <w:widowControl/>
              <w:rPr>
                <w:rFonts w:asciiTheme="minorEastAsia" w:hAnsiTheme="minorEastAsia"/>
                <w:color w:val="auto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widowControl/>
              <w:rPr>
                <w:rFonts w:asciiTheme="minorEastAsia" w:hAnsiTheme="minorEastAsia"/>
                <w:color w:val="auto"/>
                <w:sz w:val="24"/>
              </w:rPr>
            </w:pPr>
          </w:p>
        </w:tc>
        <w:tc>
          <w:tcPr>
            <w:tcW w:w="2132" w:type="dxa"/>
            <w:vAlign w:val="center"/>
          </w:tcPr>
          <w:p>
            <w:pPr>
              <w:widowControl/>
              <w:rPr>
                <w:rFonts w:asciiTheme="minorEastAsia" w:hAnsiTheme="minorEastAsia"/>
                <w:color w:val="auto"/>
                <w:sz w:val="24"/>
              </w:rPr>
            </w:pPr>
          </w:p>
        </w:tc>
        <w:tc>
          <w:tcPr>
            <w:tcW w:w="2126" w:type="dxa"/>
            <w:vAlign w:val="center"/>
          </w:tcPr>
          <w:p>
            <w:pPr>
              <w:widowControl/>
              <w:rPr>
                <w:rFonts w:asciiTheme="minorEastAsia" w:hAnsi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9" w:type="dxa"/>
            <w:vAlign w:val="center"/>
          </w:tcPr>
          <w:p>
            <w:pPr>
              <w:widowControl/>
              <w:rPr>
                <w:rFonts w:asciiTheme="minorEastAsia" w:hAnsiTheme="minorEastAsia"/>
                <w:color w:val="auto"/>
                <w:sz w:val="24"/>
              </w:rPr>
            </w:pPr>
          </w:p>
        </w:tc>
        <w:tc>
          <w:tcPr>
            <w:tcW w:w="1222" w:type="dxa"/>
            <w:vAlign w:val="center"/>
          </w:tcPr>
          <w:p>
            <w:pPr>
              <w:widowControl/>
              <w:rPr>
                <w:rFonts w:asciiTheme="minorEastAsia" w:hAnsiTheme="minorEastAsia"/>
                <w:color w:val="auto"/>
                <w:sz w:val="24"/>
              </w:rPr>
            </w:pPr>
          </w:p>
        </w:tc>
        <w:tc>
          <w:tcPr>
            <w:tcW w:w="1129" w:type="dxa"/>
            <w:vAlign w:val="center"/>
          </w:tcPr>
          <w:p>
            <w:pPr>
              <w:widowControl/>
              <w:rPr>
                <w:rFonts w:asciiTheme="minorEastAsia" w:hAnsiTheme="minorEastAsia"/>
                <w:color w:val="auto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widowControl/>
              <w:rPr>
                <w:rFonts w:asciiTheme="minorEastAsia" w:hAnsiTheme="minorEastAsia"/>
                <w:color w:val="auto"/>
                <w:sz w:val="24"/>
              </w:rPr>
            </w:pPr>
          </w:p>
        </w:tc>
        <w:tc>
          <w:tcPr>
            <w:tcW w:w="2132" w:type="dxa"/>
            <w:vAlign w:val="center"/>
          </w:tcPr>
          <w:p>
            <w:pPr>
              <w:widowControl/>
              <w:rPr>
                <w:rFonts w:asciiTheme="minorEastAsia" w:hAnsiTheme="minorEastAsia"/>
                <w:color w:val="auto"/>
                <w:sz w:val="24"/>
              </w:rPr>
            </w:pPr>
          </w:p>
        </w:tc>
        <w:tc>
          <w:tcPr>
            <w:tcW w:w="2126" w:type="dxa"/>
            <w:vAlign w:val="center"/>
          </w:tcPr>
          <w:p>
            <w:pPr>
              <w:widowControl/>
              <w:rPr>
                <w:rFonts w:asciiTheme="minorEastAsia" w:hAnsi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9" w:type="dxa"/>
            <w:vAlign w:val="center"/>
          </w:tcPr>
          <w:p>
            <w:pPr>
              <w:widowControl/>
              <w:rPr>
                <w:rFonts w:asciiTheme="minorEastAsia" w:hAnsiTheme="minorEastAsia"/>
                <w:color w:val="auto"/>
                <w:sz w:val="24"/>
              </w:rPr>
            </w:pPr>
          </w:p>
        </w:tc>
        <w:tc>
          <w:tcPr>
            <w:tcW w:w="1222" w:type="dxa"/>
            <w:vAlign w:val="center"/>
          </w:tcPr>
          <w:p>
            <w:pPr>
              <w:widowControl/>
              <w:rPr>
                <w:rFonts w:asciiTheme="minorEastAsia" w:hAnsiTheme="minorEastAsia"/>
                <w:color w:val="auto"/>
                <w:sz w:val="24"/>
              </w:rPr>
            </w:pPr>
          </w:p>
        </w:tc>
        <w:tc>
          <w:tcPr>
            <w:tcW w:w="1129" w:type="dxa"/>
            <w:vAlign w:val="center"/>
          </w:tcPr>
          <w:p>
            <w:pPr>
              <w:widowControl/>
              <w:rPr>
                <w:rFonts w:asciiTheme="minorEastAsia" w:hAnsiTheme="minorEastAsia"/>
                <w:color w:val="auto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widowControl/>
              <w:rPr>
                <w:rFonts w:asciiTheme="minorEastAsia" w:hAnsiTheme="minorEastAsia"/>
                <w:color w:val="auto"/>
                <w:sz w:val="24"/>
              </w:rPr>
            </w:pPr>
          </w:p>
        </w:tc>
        <w:tc>
          <w:tcPr>
            <w:tcW w:w="2132" w:type="dxa"/>
            <w:vAlign w:val="center"/>
          </w:tcPr>
          <w:p>
            <w:pPr>
              <w:widowControl/>
              <w:rPr>
                <w:rFonts w:asciiTheme="minorEastAsia" w:hAnsiTheme="minorEastAsia"/>
                <w:color w:val="auto"/>
                <w:sz w:val="24"/>
              </w:rPr>
            </w:pPr>
          </w:p>
        </w:tc>
        <w:tc>
          <w:tcPr>
            <w:tcW w:w="2126" w:type="dxa"/>
            <w:vAlign w:val="center"/>
          </w:tcPr>
          <w:p>
            <w:pPr>
              <w:widowControl/>
              <w:rPr>
                <w:rFonts w:asciiTheme="minorEastAsia" w:hAnsi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9" w:type="dxa"/>
            <w:vAlign w:val="center"/>
          </w:tcPr>
          <w:p>
            <w:pPr>
              <w:widowControl/>
              <w:rPr>
                <w:rFonts w:asciiTheme="minorEastAsia" w:hAnsiTheme="minorEastAsia"/>
                <w:color w:val="auto"/>
                <w:sz w:val="24"/>
              </w:rPr>
            </w:pPr>
          </w:p>
        </w:tc>
        <w:tc>
          <w:tcPr>
            <w:tcW w:w="1222" w:type="dxa"/>
            <w:vAlign w:val="center"/>
          </w:tcPr>
          <w:p>
            <w:pPr>
              <w:widowControl/>
              <w:rPr>
                <w:rFonts w:asciiTheme="minorEastAsia" w:hAnsiTheme="minorEastAsia"/>
                <w:color w:val="auto"/>
                <w:sz w:val="24"/>
              </w:rPr>
            </w:pPr>
          </w:p>
        </w:tc>
        <w:tc>
          <w:tcPr>
            <w:tcW w:w="1129" w:type="dxa"/>
            <w:vAlign w:val="center"/>
          </w:tcPr>
          <w:p>
            <w:pPr>
              <w:widowControl/>
              <w:rPr>
                <w:rFonts w:asciiTheme="minorEastAsia" w:hAnsiTheme="minorEastAsia"/>
                <w:color w:val="auto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widowControl/>
              <w:rPr>
                <w:rFonts w:asciiTheme="minorEastAsia" w:hAnsiTheme="minorEastAsia"/>
                <w:color w:val="auto"/>
                <w:sz w:val="24"/>
              </w:rPr>
            </w:pPr>
          </w:p>
        </w:tc>
        <w:tc>
          <w:tcPr>
            <w:tcW w:w="2132" w:type="dxa"/>
            <w:vAlign w:val="center"/>
          </w:tcPr>
          <w:p>
            <w:pPr>
              <w:widowControl/>
              <w:rPr>
                <w:rFonts w:asciiTheme="minorEastAsia" w:hAnsiTheme="minorEastAsia"/>
                <w:color w:val="auto"/>
                <w:sz w:val="24"/>
              </w:rPr>
            </w:pPr>
          </w:p>
        </w:tc>
        <w:tc>
          <w:tcPr>
            <w:tcW w:w="2126" w:type="dxa"/>
            <w:vAlign w:val="center"/>
          </w:tcPr>
          <w:p>
            <w:pPr>
              <w:widowControl/>
              <w:rPr>
                <w:rFonts w:asciiTheme="minorEastAsia" w:hAnsi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9" w:type="dxa"/>
            <w:vAlign w:val="center"/>
          </w:tcPr>
          <w:p>
            <w:pPr>
              <w:widowControl/>
              <w:rPr>
                <w:rFonts w:asciiTheme="minorEastAsia" w:hAnsiTheme="minorEastAsia"/>
                <w:color w:val="auto"/>
                <w:sz w:val="24"/>
              </w:rPr>
            </w:pPr>
          </w:p>
        </w:tc>
        <w:tc>
          <w:tcPr>
            <w:tcW w:w="1222" w:type="dxa"/>
            <w:vAlign w:val="center"/>
          </w:tcPr>
          <w:p>
            <w:pPr>
              <w:widowControl/>
              <w:rPr>
                <w:rFonts w:asciiTheme="minorEastAsia" w:hAnsiTheme="minorEastAsia"/>
                <w:color w:val="auto"/>
                <w:sz w:val="24"/>
              </w:rPr>
            </w:pPr>
          </w:p>
        </w:tc>
        <w:tc>
          <w:tcPr>
            <w:tcW w:w="1129" w:type="dxa"/>
            <w:vAlign w:val="center"/>
          </w:tcPr>
          <w:p>
            <w:pPr>
              <w:widowControl/>
              <w:rPr>
                <w:rFonts w:asciiTheme="minorEastAsia" w:hAnsiTheme="minorEastAsia"/>
                <w:color w:val="auto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widowControl/>
              <w:rPr>
                <w:rFonts w:asciiTheme="minorEastAsia" w:hAnsiTheme="minorEastAsia"/>
                <w:color w:val="auto"/>
                <w:sz w:val="24"/>
              </w:rPr>
            </w:pPr>
          </w:p>
        </w:tc>
        <w:tc>
          <w:tcPr>
            <w:tcW w:w="2132" w:type="dxa"/>
            <w:vAlign w:val="center"/>
          </w:tcPr>
          <w:p>
            <w:pPr>
              <w:widowControl/>
              <w:rPr>
                <w:rFonts w:asciiTheme="minorEastAsia" w:hAnsiTheme="minorEastAsia"/>
                <w:color w:val="auto"/>
                <w:sz w:val="24"/>
              </w:rPr>
            </w:pPr>
          </w:p>
        </w:tc>
        <w:tc>
          <w:tcPr>
            <w:tcW w:w="2126" w:type="dxa"/>
            <w:vAlign w:val="center"/>
          </w:tcPr>
          <w:p>
            <w:pPr>
              <w:widowControl/>
              <w:rPr>
                <w:rFonts w:asciiTheme="minorEastAsia" w:hAnsi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9" w:type="dxa"/>
            <w:vAlign w:val="center"/>
          </w:tcPr>
          <w:p>
            <w:pPr>
              <w:widowControl/>
              <w:rPr>
                <w:rFonts w:asciiTheme="minorEastAsia" w:hAnsiTheme="minorEastAsia"/>
                <w:color w:val="auto"/>
                <w:sz w:val="24"/>
              </w:rPr>
            </w:pPr>
          </w:p>
        </w:tc>
        <w:tc>
          <w:tcPr>
            <w:tcW w:w="1222" w:type="dxa"/>
            <w:vAlign w:val="center"/>
          </w:tcPr>
          <w:p>
            <w:pPr>
              <w:widowControl/>
              <w:rPr>
                <w:rFonts w:asciiTheme="minorEastAsia" w:hAnsiTheme="minorEastAsia"/>
                <w:color w:val="auto"/>
                <w:sz w:val="24"/>
              </w:rPr>
            </w:pPr>
          </w:p>
        </w:tc>
        <w:tc>
          <w:tcPr>
            <w:tcW w:w="1129" w:type="dxa"/>
            <w:vAlign w:val="center"/>
          </w:tcPr>
          <w:p>
            <w:pPr>
              <w:widowControl/>
              <w:rPr>
                <w:rFonts w:asciiTheme="minorEastAsia" w:hAnsiTheme="minorEastAsia"/>
                <w:color w:val="auto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widowControl/>
              <w:rPr>
                <w:rFonts w:asciiTheme="minorEastAsia" w:hAnsiTheme="minorEastAsia"/>
                <w:color w:val="auto"/>
                <w:sz w:val="24"/>
              </w:rPr>
            </w:pPr>
          </w:p>
        </w:tc>
        <w:tc>
          <w:tcPr>
            <w:tcW w:w="2132" w:type="dxa"/>
            <w:vAlign w:val="center"/>
          </w:tcPr>
          <w:p>
            <w:pPr>
              <w:widowControl/>
              <w:rPr>
                <w:rFonts w:asciiTheme="minorEastAsia" w:hAnsiTheme="minorEastAsia"/>
                <w:color w:val="auto"/>
                <w:sz w:val="24"/>
              </w:rPr>
            </w:pPr>
          </w:p>
        </w:tc>
        <w:tc>
          <w:tcPr>
            <w:tcW w:w="2126" w:type="dxa"/>
            <w:vAlign w:val="center"/>
          </w:tcPr>
          <w:p>
            <w:pPr>
              <w:widowControl/>
              <w:rPr>
                <w:rFonts w:asciiTheme="minorEastAsia" w:hAnsi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9" w:type="dxa"/>
            <w:vAlign w:val="center"/>
          </w:tcPr>
          <w:p>
            <w:pPr>
              <w:widowControl/>
              <w:rPr>
                <w:rFonts w:asciiTheme="minorEastAsia" w:hAnsiTheme="minorEastAsia"/>
                <w:color w:val="auto"/>
                <w:sz w:val="24"/>
              </w:rPr>
            </w:pPr>
          </w:p>
        </w:tc>
        <w:tc>
          <w:tcPr>
            <w:tcW w:w="1222" w:type="dxa"/>
            <w:vAlign w:val="center"/>
          </w:tcPr>
          <w:p>
            <w:pPr>
              <w:widowControl/>
              <w:rPr>
                <w:rFonts w:asciiTheme="minorEastAsia" w:hAnsiTheme="minorEastAsia"/>
                <w:color w:val="auto"/>
                <w:sz w:val="24"/>
              </w:rPr>
            </w:pPr>
          </w:p>
        </w:tc>
        <w:tc>
          <w:tcPr>
            <w:tcW w:w="1129" w:type="dxa"/>
            <w:vAlign w:val="center"/>
          </w:tcPr>
          <w:p>
            <w:pPr>
              <w:widowControl/>
              <w:rPr>
                <w:rFonts w:asciiTheme="minorEastAsia" w:hAnsiTheme="minorEastAsia"/>
                <w:color w:val="auto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widowControl/>
              <w:rPr>
                <w:rFonts w:asciiTheme="minorEastAsia" w:hAnsiTheme="minorEastAsia"/>
                <w:color w:val="auto"/>
                <w:sz w:val="24"/>
              </w:rPr>
            </w:pPr>
          </w:p>
        </w:tc>
        <w:tc>
          <w:tcPr>
            <w:tcW w:w="2132" w:type="dxa"/>
            <w:vAlign w:val="center"/>
          </w:tcPr>
          <w:p>
            <w:pPr>
              <w:widowControl/>
              <w:rPr>
                <w:rFonts w:asciiTheme="minorEastAsia" w:hAnsiTheme="minorEastAsia"/>
                <w:color w:val="auto"/>
                <w:sz w:val="24"/>
              </w:rPr>
            </w:pPr>
          </w:p>
        </w:tc>
        <w:tc>
          <w:tcPr>
            <w:tcW w:w="2126" w:type="dxa"/>
            <w:vAlign w:val="center"/>
          </w:tcPr>
          <w:p>
            <w:pPr>
              <w:widowControl/>
              <w:rPr>
                <w:rFonts w:asciiTheme="minorEastAsia" w:hAnsi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9" w:type="dxa"/>
            <w:vAlign w:val="center"/>
          </w:tcPr>
          <w:p>
            <w:pPr>
              <w:widowControl/>
              <w:rPr>
                <w:rFonts w:asciiTheme="minorEastAsia" w:hAnsiTheme="minorEastAsia"/>
                <w:color w:val="auto"/>
                <w:sz w:val="24"/>
              </w:rPr>
            </w:pPr>
          </w:p>
        </w:tc>
        <w:tc>
          <w:tcPr>
            <w:tcW w:w="1222" w:type="dxa"/>
            <w:vAlign w:val="center"/>
          </w:tcPr>
          <w:p>
            <w:pPr>
              <w:widowControl/>
              <w:rPr>
                <w:rFonts w:asciiTheme="minorEastAsia" w:hAnsiTheme="minorEastAsia"/>
                <w:color w:val="auto"/>
                <w:sz w:val="24"/>
              </w:rPr>
            </w:pPr>
          </w:p>
        </w:tc>
        <w:tc>
          <w:tcPr>
            <w:tcW w:w="1129" w:type="dxa"/>
            <w:vAlign w:val="center"/>
          </w:tcPr>
          <w:p>
            <w:pPr>
              <w:widowControl/>
              <w:rPr>
                <w:rFonts w:asciiTheme="minorEastAsia" w:hAnsiTheme="minorEastAsia"/>
                <w:color w:val="auto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widowControl/>
              <w:rPr>
                <w:rFonts w:asciiTheme="minorEastAsia" w:hAnsiTheme="minorEastAsia"/>
                <w:color w:val="auto"/>
                <w:sz w:val="24"/>
              </w:rPr>
            </w:pPr>
          </w:p>
        </w:tc>
        <w:tc>
          <w:tcPr>
            <w:tcW w:w="2132" w:type="dxa"/>
            <w:vAlign w:val="center"/>
          </w:tcPr>
          <w:p>
            <w:pPr>
              <w:widowControl/>
              <w:rPr>
                <w:rFonts w:asciiTheme="minorEastAsia" w:hAnsiTheme="minorEastAsia"/>
                <w:color w:val="auto"/>
                <w:sz w:val="24"/>
              </w:rPr>
            </w:pPr>
          </w:p>
        </w:tc>
        <w:tc>
          <w:tcPr>
            <w:tcW w:w="2126" w:type="dxa"/>
            <w:vAlign w:val="center"/>
          </w:tcPr>
          <w:p>
            <w:pPr>
              <w:widowControl/>
              <w:rPr>
                <w:rFonts w:asciiTheme="minorEastAsia" w:hAnsi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9" w:type="dxa"/>
            <w:vAlign w:val="center"/>
          </w:tcPr>
          <w:p>
            <w:pPr>
              <w:widowControl/>
              <w:rPr>
                <w:rFonts w:asciiTheme="minorEastAsia" w:hAnsiTheme="minorEastAsia"/>
                <w:color w:val="auto"/>
                <w:sz w:val="24"/>
              </w:rPr>
            </w:pPr>
          </w:p>
        </w:tc>
        <w:tc>
          <w:tcPr>
            <w:tcW w:w="1222" w:type="dxa"/>
            <w:vAlign w:val="center"/>
          </w:tcPr>
          <w:p>
            <w:pPr>
              <w:widowControl/>
              <w:rPr>
                <w:rFonts w:asciiTheme="minorEastAsia" w:hAnsiTheme="minorEastAsia"/>
                <w:color w:val="auto"/>
                <w:sz w:val="24"/>
              </w:rPr>
            </w:pPr>
          </w:p>
        </w:tc>
        <w:tc>
          <w:tcPr>
            <w:tcW w:w="1129" w:type="dxa"/>
            <w:vAlign w:val="center"/>
          </w:tcPr>
          <w:p>
            <w:pPr>
              <w:widowControl/>
              <w:rPr>
                <w:rFonts w:asciiTheme="minorEastAsia" w:hAnsiTheme="minorEastAsia"/>
                <w:color w:val="auto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widowControl/>
              <w:rPr>
                <w:rFonts w:asciiTheme="minorEastAsia" w:hAnsiTheme="minorEastAsia"/>
                <w:color w:val="auto"/>
                <w:sz w:val="24"/>
              </w:rPr>
            </w:pPr>
          </w:p>
        </w:tc>
        <w:tc>
          <w:tcPr>
            <w:tcW w:w="2132" w:type="dxa"/>
            <w:vAlign w:val="center"/>
          </w:tcPr>
          <w:p>
            <w:pPr>
              <w:widowControl/>
              <w:rPr>
                <w:rFonts w:asciiTheme="minorEastAsia" w:hAnsiTheme="minorEastAsia"/>
                <w:color w:val="auto"/>
                <w:sz w:val="24"/>
              </w:rPr>
            </w:pPr>
          </w:p>
        </w:tc>
        <w:tc>
          <w:tcPr>
            <w:tcW w:w="2126" w:type="dxa"/>
            <w:vAlign w:val="center"/>
          </w:tcPr>
          <w:p>
            <w:pPr>
              <w:widowControl/>
              <w:rPr>
                <w:rFonts w:asciiTheme="minorEastAsia" w:hAnsi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9" w:type="dxa"/>
            <w:vAlign w:val="center"/>
          </w:tcPr>
          <w:p>
            <w:pPr>
              <w:widowControl/>
              <w:rPr>
                <w:rFonts w:asciiTheme="minorEastAsia" w:hAnsiTheme="minorEastAsia"/>
                <w:color w:val="auto"/>
                <w:sz w:val="24"/>
              </w:rPr>
            </w:pPr>
          </w:p>
        </w:tc>
        <w:tc>
          <w:tcPr>
            <w:tcW w:w="1222" w:type="dxa"/>
            <w:vAlign w:val="center"/>
          </w:tcPr>
          <w:p>
            <w:pPr>
              <w:widowControl/>
              <w:rPr>
                <w:rFonts w:asciiTheme="minorEastAsia" w:hAnsiTheme="minorEastAsia"/>
                <w:color w:val="auto"/>
                <w:sz w:val="24"/>
              </w:rPr>
            </w:pPr>
          </w:p>
        </w:tc>
        <w:tc>
          <w:tcPr>
            <w:tcW w:w="1129" w:type="dxa"/>
            <w:vAlign w:val="center"/>
          </w:tcPr>
          <w:p>
            <w:pPr>
              <w:widowControl/>
              <w:rPr>
                <w:rFonts w:asciiTheme="minorEastAsia" w:hAnsiTheme="minorEastAsia"/>
                <w:color w:val="auto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widowControl/>
              <w:rPr>
                <w:rFonts w:asciiTheme="minorEastAsia" w:hAnsiTheme="minorEastAsia"/>
                <w:color w:val="auto"/>
                <w:sz w:val="24"/>
              </w:rPr>
            </w:pPr>
          </w:p>
        </w:tc>
        <w:tc>
          <w:tcPr>
            <w:tcW w:w="2132" w:type="dxa"/>
            <w:vAlign w:val="center"/>
          </w:tcPr>
          <w:p>
            <w:pPr>
              <w:widowControl/>
              <w:rPr>
                <w:rFonts w:asciiTheme="minorEastAsia" w:hAnsiTheme="minorEastAsia"/>
                <w:color w:val="auto"/>
                <w:sz w:val="24"/>
              </w:rPr>
            </w:pPr>
          </w:p>
        </w:tc>
        <w:tc>
          <w:tcPr>
            <w:tcW w:w="2126" w:type="dxa"/>
            <w:vAlign w:val="center"/>
          </w:tcPr>
          <w:p>
            <w:pPr>
              <w:widowControl/>
              <w:rPr>
                <w:rFonts w:asciiTheme="minorEastAsia" w:hAnsi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9" w:type="dxa"/>
            <w:vAlign w:val="center"/>
          </w:tcPr>
          <w:p>
            <w:pPr>
              <w:widowControl/>
              <w:rPr>
                <w:rFonts w:asciiTheme="minorEastAsia" w:hAnsiTheme="minorEastAsia"/>
                <w:color w:val="auto"/>
                <w:sz w:val="24"/>
              </w:rPr>
            </w:pPr>
          </w:p>
        </w:tc>
        <w:tc>
          <w:tcPr>
            <w:tcW w:w="1222" w:type="dxa"/>
            <w:vAlign w:val="center"/>
          </w:tcPr>
          <w:p>
            <w:pPr>
              <w:widowControl/>
              <w:rPr>
                <w:rFonts w:asciiTheme="minorEastAsia" w:hAnsiTheme="minorEastAsia"/>
                <w:color w:val="auto"/>
                <w:sz w:val="24"/>
              </w:rPr>
            </w:pPr>
          </w:p>
        </w:tc>
        <w:tc>
          <w:tcPr>
            <w:tcW w:w="1129" w:type="dxa"/>
            <w:vAlign w:val="center"/>
          </w:tcPr>
          <w:p>
            <w:pPr>
              <w:widowControl/>
              <w:rPr>
                <w:rFonts w:asciiTheme="minorEastAsia" w:hAnsiTheme="minorEastAsia"/>
                <w:color w:val="auto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widowControl/>
              <w:rPr>
                <w:rFonts w:asciiTheme="minorEastAsia" w:hAnsiTheme="minorEastAsia"/>
                <w:color w:val="auto"/>
                <w:sz w:val="24"/>
              </w:rPr>
            </w:pPr>
          </w:p>
        </w:tc>
        <w:tc>
          <w:tcPr>
            <w:tcW w:w="2132" w:type="dxa"/>
            <w:vAlign w:val="center"/>
          </w:tcPr>
          <w:p>
            <w:pPr>
              <w:widowControl/>
              <w:rPr>
                <w:rFonts w:asciiTheme="minorEastAsia" w:hAnsiTheme="minorEastAsia"/>
                <w:color w:val="auto"/>
                <w:sz w:val="24"/>
              </w:rPr>
            </w:pPr>
          </w:p>
        </w:tc>
        <w:tc>
          <w:tcPr>
            <w:tcW w:w="2126" w:type="dxa"/>
            <w:vAlign w:val="center"/>
          </w:tcPr>
          <w:p>
            <w:pPr>
              <w:widowControl/>
              <w:rPr>
                <w:rFonts w:asciiTheme="minorEastAsia" w:hAnsi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9" w:type="dxa"/>
            <w:vAlign w:val="center"/>
          </w:tcPr>
          <w:p>
            <w:pPr>
              <w:widowControl/>
              <w:rPr>
                <w:rFonts w:asciiTheme="minorEastAsia" w:hAnsiTheme="minorEastAsia"/>
                <w:color w:val="auto"/>
                <w:sz w:val="24"/>
              </w:rPr>
            </w:pPr>
          </w:p>
        </w:tc>
        <w:tc>
          <w:tcPr>
            <w:tcW w:w="1222" w:type="dxa"/>
            <w:vAlign w:val="center"/>
          </w:tcPr>
          <w:p>
            <w:pPr>
              <w:widowControl/>
              <w:rPr>
                <w:rFonts w:asciiTheme="minorEastAsia" w:hAnsiTheme="minorEastAsia"/>
                <w:color w:val="auto"/>
                <w:sz w:val="24"/>
              </w:rPr>
            </w:pPr>
          </w:p>
        </w:tc>
        <w:tc>
          <w:tcPr>
            <w:tcW w:w="1129" w:type="dxa"/>
            <w:vAlign w:val="center"/>
          </w:tcPr>
          <w:p>
            <w:pPr>
              <w:widowControl/>
              <w:rPr>
                <w:rFonts w:asciiTheme="minorEastAsia" w:hAnsiTheme="minorEastAsia"/>
                <w:color w:val="auto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widowControl/>
              <w:rPr>
                <w:rFonts w:asciiTheme="minorEastAsia" w:hAnsiTheme="minorEastAsia"/>
                <w:color w:val="auto"/>
                <w:sz w:val="24"/>
              </w:rPr>
            </w:pPr>
          </w:p>
        </w:tc>
        <w:tc>
          <w:tcPr>
            <w:tcW w:w="2132" w:type="dxa"/>
            <w:vAlign w:val="center"/>
          </w:tcPr>
          <w:p>
            <w:pPr>
              <w:widowControl/>
              <w:rPr>
                <w:rFonts w:asciiTheme="minorEastAsia" w:hAnsiTheme="minorEastAsia"/>
                <w:color w:val="auto"/>
                <w:sz w:val="24"/>
              </w:rPr>
            </w:pPr>
          </w:p>
        </w:tc>
        <w:tc>
          <w:tcPr>
            <w:tcW w:w="2126" w:type="dxa"/>
            <w:vAlign w:val="center"/>
          </w:tcPr>
          <w:p>
            <w:pPr>
              <w:widowControl/>
              <w:rPr>
                <w:rFonts w:asciiTheme="minorEastAsia" w:hAnsi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9" w:type="dxa"/>
            <w:vAlign w:val="center"/>
          </w:tcPr>
          <w:p>
            <w:pPr>
              <w:widowControl/>
              <w:rPr>
                <w:rFonts w:asciiTheme="minorEastAsia" w:hAnsiTheme="minorEastAsia"/>
                <w:color w:val="auto"/>
                <w:sz w:val="24"/>
              </w:rPr>
            </w:pPr>
          </w:p>
        </w:tc>
        <w:tc>
          <w:tcPr>
            <w:tcW w:w="1222" w:type="dxa"/>
            <w:vAlign w:val="center"/>
          </w:tcPr>
          <w:p>
            <w:pPr>
              <w:widowControl/>
              <w:rPr>
                <w:rFonts w:asciiTheme="minorEastAsia" w:hAnsiTheme="minorEastAsia"/>
                <w:color w:val="auto"/>
                <w:sz w:val="24"/>
              </w:rPr>
            </w:pPr>
          </w:p>
        </w:tc>
        <w:tc>
          <w:tcPr>
            <w:tcW w:w="1129" w:type="dxa"/>
            <w:vAlign w:val="center"/>
          </w:tcPr>
          <w:p>
            <w:pPr>
              <w:widowControl/>
              <w:rPr>
                <w:rFonts w:asciiTheme="minorEastAsia" w:hAnsiTheme="minorEastAsia"/>
                <w:color w:val="auto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widowControl/>
              <w:rPr>
                <w:rFonts w:asciiTheme="minorEastAsia" w:hAnsiTheme="minorEastAsia"/>
                <w:color w:val="auto"/>
                <w:sz w:val="24"/>
              </w:rPr>
            </w:pPr>
          </w:p>
        </w:tc>
        <w:tc>
          <w:tcPr>
            <w:tcW w:w="2132" w:type="dxa"/>
            <w:vAlign w:val="center"/>
          </w:tcPr>
          <w:p>
            <w:pPr>
              <w:widowControl/>
              <w:rPr>
                <w:rFonts w:asciiTheme="minorEastAsia" w:hAnsiTheme="minorEastAsia"/>
                <w:color w:val="auto"/>
                <w:sz w:val="24"/>
              </w:rPr>
            </w:pPr>
          </w:p>
        </w:tc>
        <w:tc>
          <w:tcPr>
            <w:tcW w:w="2126" w:type="dxa"/>
            <w:vAlign w:val="center"/>
          </w:tcPr>
          <w:p>
            <w:pPr>
              <w:widowControl/>
              <w:rPr>
                <w:rFonts w:asciiTheme="minorEastAsia" w:hAnsi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9" w:type="dxa"/>
            <w:vAlign w:val="center"/>
          </w:tcPr>
          <w:p>
            <w:pPr>
              <w:widowControl/>
              <w:rPr>
                <w:rFonts w:asciiTheme="minorEastAsia" w:hAnsiTheme="minorEastAsia"/>
                <w:color w:val="auto"/>
                <w:sz w:val="24"/>
              </w:rPr>
            </w:pPr>
          </w:p>
        </w:tc>
        <w:tc>
          <w:tcPr>
            <w:tcW w:w="1222" w:type="dxa"/>
            <w:vAlign w:val="center"/>
          </w:tcPr>
          <w:p>
            <w:pPr>
              <w:widowControl/>
              <w:rPr>
                <w:rFonts w:asciiTheme="minorEastAsia" w:hAnsiTheme="minorEastAsia"/>
                <w:color w:val="auto"/>
                <w:sz w:val="24"/>
              </w:rPr>
            </w:pPr>
          </w:p>
        </w:tc>
        <w:tc>
          <w:tcPr>
            <w:tcW w:w="1129" w:type="dxa"/>
            <w:vAlign w:val="center"/>
          </w:tcPr>
          <w:p>
            <w:pPr>
              <w:widowControl/>
              <w:rPr>
                <w:rFonts w:asciiTheme="minorEastAsia" w:hAnsiTheme="minorEastAsia"/>
                <w:color w:val="auto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widowControl/>
              <w:rPr>
                <w:rFonts w:asciiTheme="minorEastAsia" w:hAnsiTheme="minorEastAsia"/>
                <w:color w:val="auto"/>
                <w:sz w:val="24"/>
              </w:rPr>
            </w:pPr>
          </w:p>
        </w:tc>
        <w:tc>
          <w:tcPr>
            <w:tcW w:w="2132" w:type="dxa"/>
            <w:vAlign w:val="center"/>
          </w:tcPr>
          <w:p>
            <w:pPr>
              <w:widowControl/>
              <w:rPr>
                <w:rFonts w:asciiTheme="minorEastAsia" w:hAnsiTheme="minorEastAsia"/>
                <w:color w:val="auto"/>
                <w:sz w:val="24"/>
              </w:rPr>
            </w:pPr>
          </w:p>
        </w:tc>
        <w:tc>
          <w:tcPr>
            <w:tcW w:w="2126" w:type="dxa"/>
            <w:vAlign w:val="center"/>
          </w:tcPr>
          <w:p>
            <w:pPr>
              <w:widowControl/>
              <w:rPr>
                <w:rFonts w:asciiTheme="minorEastAsia" w:hAnsi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9" w:type="dxa"/>
            <w:vAlign w:val="center"/>
          </w:tcPr>
          <w:p>
            <w:pPr>
              <w:widowControl/>
              <w:rPr>
                <w:rFonts w:asciiTheme="minorEastAsia" w:hAnsiTheme="minorEastAsia"/>
                <w:color w:val="auto"/>
                <w:sz w:val="24"/>
              </w:rPr>
            </w:pPr>
          </w:p>
        </w:tc>
        <w:tc>
          <w:tcPr>
            <w:tcW w:w="1222" w:type="dxa"/>
            <w:vAlign w:val="center"/>
          </w:tcPr>
          <w:p>
            <w:pPr>
              <w:widowControl/>
              <w:rPr>
                <w:rFonts w:asciiTheme="minorEastAsia" w:hAnsiTheme="minorEastAsia"/>
                <w:color w:val="auto"/>
                <w:sz w:val="24"/>
              </w:rPr>
            </w:pPr>
          </w:p>
        </w:tc>
        <w:tc>
          <w:tcPr>
            <w:tcW w:w="1129" w:type="dxa"/>
            <w:vAlign w:val="center"/>
          </w:tcPr>
          <w:p>
            <w:pPr>
              <w:widowControl/>
              <w:rPr>
                <w:rFonts w:asciiTheme="minorEastAsia" w:hAnsiTheme="minorEastAsia"/>
                <w:color w:val="auto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widowControl/>
              <w:rPr>
                <w:rFonts w:asciiTheme="minorEastAsia" w:hAnsiTheme="minorEastAsia"/>
                <w:color w:val="auto"/>
                <w:sz w:val="24"/>
              </w:rPr>
            </w:pPr>
          </w:p>
        </w:tc>
        <w:tc>
          <w:tcPr>
            <w:tcW w:w="2132" w:type="dxa"/>
            <w:vAlign w:val="center"/>
          </w:tcPr>
          <w:p>
            <w:pPr>
              <w:widowControl/>
              <w:rPr>
                <w:rFonts w:asciiTheme="minorEastAsia" w:hAnsiTheme="minorEastAsia"/>
                <w:color w:val="auto"/>
                <w:sz w:val="24"/>
              </w:rPr>
            </w:pPr>
          </w:p>
        </w:tc>
        <w:tc>
          <w:tcPr>
            <w:tcW w:w="2126" w:type="dxa"/>
            <w:vAlign w:val="center"/>
          </w:tcPr>
          <w:p>
            <w:pPr>
              <w:widowControl/>
              <w:rPr>
                <w:rFonts w:asciiTheme="minorEastAsia" w:hAnsi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9" w:type="dxa"/>
            <w:vAlign w:val="center"/>
          </w:tcPr>
          <w:p>
            <w:pPr>
              <w:widowControl/>
              <w:rPr>
                <w:rFonts w:asciiTheme="minorEastAsia" w:hAnsiTheme="minorEastAsia"/>
                <w:color w:val="auto"/>
                <w:sz w:val="24"/>
              </w:rPr>
            </w:pPr>
          </w:p>
        </w:tc>
        <w:tc>
          <w:tcPr>
            <w:tcW w:w="1222" w:type="dxa"/>
            <w:vAlign w:val="center"/>
          </w:tcPr>
          <w:p>
            <w:pPr>
              <w:widowControl/>
              <w:rPr>
                <w:rFonts w:asciiTheme="minorEastAsia" w:hAnsiTheme="minorEastAsia"/>
                <w:color w:val="auto"/>
                <w:sz w:val="24"/>
              </w:rPr>
            </w:pPr>
          </w:p>
        </w:tc>
        <w:tc>
          <w:tcPr>
            <w:tcW w:w="1129" w:type="dxa"/>
            <w:vAlign w:val="center"/>
          </w:tcPr>
          <w:p>
            <w:pPr>
              <w:widowControl/>
              <w:rPr>
                <w:rFonts w:asciiTheme="minorEastAsia" w:hAnsiTheme="minorEastAsia"/>
                <w:color w:val="auto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widowControl/>
              <w:rPr>
                <w:rFonts w:asciiTheme="minorEastAsia" w:hAnsiTheme="minorEastAsia"/>
                <w:color w:val="auto"/>
                <w:sz w:val="24"/>
              </w:rPr>
            </w:pPr>
          </w:p>
        </w:tc>
        <w:tc>
          <w:tcPr>
            <w:tcW w:w="2132" w:type="dxa"/>
            <w:vAlign w:val="center"/>
          </w:tcPr>
          <w:p>
            <w:pPr>
              <w:widowControl/>
              <w:rPr>
                <w:rFonts w:asciiTheme="minorEastAsia" w:hAnsiTheme="minorEastAsia"/>
                <w:color w:val="auto"/>
                <w:sz w:val="24"/>
              </w:rPr>
            </w:pPr>
          </w:p>
        </w:tc>
        <w:tc>
          <w:tcPr>
            <w:tcW w:w="2126" w:type="dxa"/>
            <w:vAlign w:val="center"/>
          </w:tcPr>
          <w:p>
            <w:pPr>
              <w:widowControl/>
              <w:rPr>
                <w:rFonts w:asciiTheme="minorEastAsia" w:hAnsi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9" w:type="dxa"/>
            <w:vAlign w:val="center"/>
          </w:tcPr>
          <w:p>
            <w:pPr>
              <w:widowControl/>
              <w:rPr>
                <w:rFonts w:asciiTheme="minorEastAsia" w:hAnsiTheme="minorEastAsia"/>
                <w:color w:val="auto"/>
                <w:sz w:val="24"/>
              </w:rPr>
            </w:pPr>
          </w:p>
        </w:tc>
        <w:tc>
          <w:tcPr>
            <w:tcW w:w="1222" w:type="dxa"/>
            <w:vAlign w:val="center"/>
          </w:tcPr>
          <w:p>
            <w:pPr>
              <w:widowControl/>
              <w:rPr>
                <w:rFonts w:asciiTheme="minorEastAsia" w:hAnsiTheme="minorEastAsia"/>
                <w:color w:val="auto"/>
                <w:sz w:val="24"/>
              </w:rPr>
            </w:pPr>
          </w:p>
        </w:tc>
        <w:tc>
          <w:tcPr>
            <w:tcW w:w="1129" w:type="dxa"/>
            <w:vAlign w:val="center"/>
          </w:tcPr>
          <w:p>
            <w:pPr>
              <w:widowControl/>
              <w:rPr>
                <w:rFonts w:asciiTheme="minorEastAsia" w:hAnsiTheme="minorEastAsia"/>
                <w:color w:val="auto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widowControl/>
              <w:rPr>
                <w:rFonts w:asciiTheme="minorEastAsia" w:hAnsiTheme="minorEastAsia"/>
                <w:color w:val="auto"/>
                <w:sz w:val="24"/>
              </w:rPr>
            </w:pPr>
          </w:p>
        </w:tc>
        <w:tc>
          <w:tcPr>
            <w:tcW w:w="2132" w:type="dxa"/>
            <w:vAlign w:val="center"/>
          </w:tcPr>
          <w:p>
            <w:pPr>
              <w:widowControl/>
              <w:rPr>
                <w:rFonts w:asciiTheme="minorEastAsia" w:hAnsiTheme="minorEastAsia"/>
                <w:color w:val="auto"/>
                <w:sz w:val="24"/>
              </w:rPr>
            </w:pPr>
          </w:p>
        </w:tc>
        <w:tc>
          <w:tcPr>
            <w:tcW w:w="2126" w:type="dxa"/>
            <w:vAlign w:val="center"/>
          </w:tcPr>
          <w:p>
            <w:pPr>
              <w:widowControl/>
              <w:rPr>
                <w:rFonts w:asciiTheme="minorEastAsia" w:hAnsiTheme="minorEastAsia"/>
                <w:color w:val="auto"/>
                <w:sz w:val="24"/>
              </w:rPr>
            </w:pPr>
          </w:p>
        </w:tc>
      </w:tr>
    </w:tbl>
    <w:p>
      <w:pPr>
        <w:tabs>
          <w:tab w:val="center" w:pos="4547"/>
        </w:tabs>
        <w:spacing w:line="560" w:lineRule="exact"/>
        <w:ind w:right="84" w:rightChars="40"/>
        <w:rPr>
          <w:rFonts w:hint="eastAsia" w:asciiTheme="minorEastAsia" w:hAnsiTheme="minorEastAsia"/>
          <w:color w:val="auto"/>
          <w:sz w:val="24"/>
        </w:rPr>
      </w:pPr>
      <w:r>
        <w:rPr>
          <w:rFonts w:asciiTheme="minorEastAsia" w:hAnsiTheme="minorEastAsia"/>
          <w:color w:val="auto"/>
          <w:sz w:val="24"/>
        </w:rPr>
        <w:t xml:space="preserve"> </w:t>
      </w:r>
    </w:p>
    <w:p>
      <w:pPr>
        <w:rPr>
          <w:rFonts w:hint="eastAsia" w:asciiTheme="minorEastAsia" w:hAnsiTheme="minorEastAsia" w:cstheme="minorEastAsia"/>
          <w:color w:val="auto"/>
          <w:sz w:val="24"/>
        </w:rPr>
      </w:pPr>
      <w:r>
        <w:rPr>
          <w:rFonts w:hint="eastAsia"/>
          <w:color w:val="auto"/>
        </w:rPr>
        <w:t xml:space="preserve">                                       </w:t>
      </w:r>
      <w:r>
        <w:rPr>
          <w:rFonts w:hint="eastAsia" w:asciiTheme="minorEastAsia" w:hAnsiTheme="minorEastAsia" w:cstheme="minorEastAsia"/>
          <w:color w:val="auto"/>
          <w:sz w:val="24"/>
        </w:rPr>
        <w:t>学院研究生教育</w:t>
      </w:r>
      <w:r>
        <w:rPr>
          <w:rFonts w:hint="eastAsia" w:asciiTheme="minorEastAsia" w:hAnsiTheme="minorEastAsia" w:cstheme="minorEastAsia"/>
          <w:color w:val="auto"/>
          <w:sz w:val="24"/>
          <w:lang w:eastAsia="zh-CN"/>
        </w:rPr>
        <w:t>分管院长</w:t>
      </w:r>
      <w:r>
        <w:rPr>
          <w:rFonts w:hint="eastAsia" w:asciiTheme="minorEastAsia" w:hAnsiTheme="minorEastAsia" w:cstheme="minorEastAsia"/>
          <w:color w:val="auto"/>
          <w:sz w:val="24"/>
        </w:rPr>
        <w:t xml:space="preserve">签字： </w:t>
      </w:r>
    </w:p>
    <w:p>
      <w:pPr>
        <w:rPr>
          <w:rFonts w:hint="eastAsia"/>
          <w:color w:val="auto"/>
        </w:rPr>
      </w:pPr>
      <w:r>
        <w:rPr>
          <w:rFonts w:hint="eastAsia" w:asciiTheme="minorEastAsia" w:hAnsiTheme="minorEastAsia" w:cstheme="minorEastAsia"/>
          <w:color w:val="auto"/>
          <w:sz w:val="24"/>
        </w:rPr>
        <w:t xml:space="preserve">                                            学院（盖章）             </w:t>
      </w:r>
      <w:r>
        <w:rPr>
          <w:rFonts w:hint="eastAsia"/>
          <w:color w:val="auto"/>
        </w:rPr>
        <w:t xml:space="preserve">                                                                      </w:t>
      </w:r>
    </w:p>
    <w:p>
      <w:pPr>
        <w:rPr>
          <w:rFonts w:asciiTheme="minorEastAsia" w:hAnsiTheme="minorEastAsia"/>
          <w:color w:val="auto"/>
          <w:sz w:val="24"/>
        </w:rPr>
      </w:pPr>
      <w:r>
        <w:rPr>
          <w:rFonts w:hint="eastAsia"/>
          <w:color w:val="auto"/>
        </w:rPr>
        <w:t xml:space="preserve">                                           </w:t>
      </w:r>
      <w:r>
        <w:rPr>
          <w:rFonts w:hint="eastAsia"/>
          <w:color w:val="auto"/>
          <w:lang w:val="en-US" w:eastAsia="zh-CN"/>
        </w:rPr>
        <w:t xml:space="preserve">             </w:t>
      </w:r>
      <w:r>
        <w:rPr>
          <w:rFonts w:hint="eastAsia" w:asciiTheme="minorEastAsia" w:hAnsiTheme="minorEastAsia" w:cstheme="minorEastAsia"/>
          <w:color w:val="auto"/>
          <w:sz w:val="24"/>
          <w:lang w:val="en-US" w:eastAsia="zh-CN"/>
        </w:rPr>
        <w:t xml:space="preserve">     </w:t>
      </w:r>
      <w:r>
        <w:rPr>
          <w:rFonts w:hint="eastAsia" w:asciiTheme="minorEastAsia" w:hAnsiTheme="minorEastAsia" w:cstheme="minorEastAsia"/>
          <w:color w:val="auto"/>
          <w:sz w:val="24"/>
        </w:rPr>
        <w:t>年    月    日</w:t>
      </w:r>
    </w:p>
    <w:p/>
    <w:sectPr>
      <w:pgSz w:w="11906" w:h="16838"/>
      <w:pgMar w:top="1134" w:right="1800" w:bottom="1135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6F241D"/>
    <w:rsid w:val="6B6F24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2020-09-30T01:20:00Z</dcterms:created>
  <dc:creator>Administrator</dc:creator>
  <cp:lastModifiedBy>Administrator</cp:lastModifiedBy>
  <dcterms:modified xsi:type="dcterms:W3CDTF">2020-09-30T01:22:58Z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2052-11.1.0.10000</vt:lpwstr>
  </property>
</Properties>
</file>